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0"/>
      </w:tblGrid>
      <w:tr w:rsidR="000B0F3B" w:rsidTr="000B0F3B">
        <w:tblPrEx>
          <w:tblCellMar>
            <w:top w:w="0" w:type="dxa"/>
            <w:bottom w:w="0" w:type="dxa"/>
          </w:tblCellMar>
        </w:tblPrEx>
        <w:tc>
          <w:tcPr>
            <w:tcW w:w="9640" w:type="dxa"/>
            <w:shd w:val="clear" w:color="auto" w:fill="auto"/>
          </w:tcPr>
          <w:p w:rsidR="000B0F3B" w:rsidRDefault="000B0F3B" w:rsidP="00C45B7C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C0000"/>
                <w:sz w:val="24"/>
                <w:szCs w:val="32"/>
              </w:rPr>
            </w:pPr>
            <w:bookmarkStart w:id="0" w:name="_GoBack"/>
            <w:bookmarkEnd w:id="0"/>
            <w:r>
              <w:rPr>
                <w:b w:val="0"/>
                <w:color w:val="0C0000"/>
                <w:sz w:val="24"/>
                <w:szCs w:val="32"/>
              </w:rPr>
              <w:t>№ исх: 9/5392   от: 16.03.2020</w:t>
            </w:r>
          </w:p>
          <w:p w:rsidR="000B0F3B" w:rsidRPr="000B0F3B" w:rsidRDefault="000B0F3B" w:rsidP="00C45B7C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C0000"/>
                <w:sz w:val="24"/>
                <w:szCs w:val="32"/>
              </w:rPr>
            </w:pPr>
            <w:r>
              <w:rPr>
                <w:b w:val="0"/>
                <w:color w:val="0C0000"/>
                <w:sz w:val="24"/>
                <w:szCs w:val="32"/>
              </w:rPr>
              <w:t>№ вх: 1966   от: 16.03.2020</w:t>
            </w:r>
          </w:p>
        </w:tc>
      </w:tr>
    </w:tbl>
    <w:p w:rsidR="00DE7EDD" w:rsidRPr="00A55185" w:rsidRDefault="00DE7EDD" w:rsidP="00C45B7C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A55185">
        <w:rPr>
          <w:sz w:val="32"/>
          <w:szCs w:val="32"/>
        </w:rPr>
        <w:t xml:space="preserve">Инструкция к </w:t>
      </w:r>
      <w:r w:rsidR="004B0763">
        <w:rPr>
          <w:sz w:val="32"/>
          <w:szCs w:val="32"/>
        </w:rPr>
        <w:t xml:space="preserve">реализации </w:t>
      </w:r>
      <w:r w:rsidRPr="00A55185">
        <w:rPr>
          <w:sz w:val="32"/>
          <w:szCs w:val="32"/>
        </w:rPr>
        <w:t>Указ</w:t>
      </w:r>
      <w:r w:rsidR="004B0763">
        <w:rPr>
          <w:sz w:val="32"/>
          <w:szCs w:val="32"/>
        </w:rPr>
        <w:t>а Президента РК</w:t>
      </w:r>
    </w:p>
    <w:p w:rsidR="006D0B42" w:rsidRPr="00A55185" w:rsidRDefault="008B3E0A" w:rsidP="00C45B7C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A55185">
        <w:rPr>
          <w:sz w:val="32"/>
          <w:szCs w:val="32"/>
        </w:rPr>
        <w:t>О введении чрезвычайного положения в Республике Казахстан</w:t>
      </w:r>
    </w:p>
    <w:p w:rsidR="00DE7EDD" w:rsidRPr="00A55185" w:rsidRDefault="00DE7EDD" w:rsidP="00C45B7C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</w:p>
    <w:p w:rsidR="006D0B42" w:rsidRPr="00A55185" w:rsidRDefault="008B3E0A" w:rsidP="00C45B7C">
      <w:pPr>
        <w:pStyle w:val="1"/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>Ввести на период действия чрезвычайного положения следующие меры и временные ограничения:</w:t>
      </w:r>
    </w:p>
    <w:p w:rsidR="00D47B12" w:rsidRPr="00A55185" w:rsidRDefault="009A2306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 xml:space="preserve">Территориальным подразделениям органов внутренних дел и специальным государственным органам </w:t>
      </w:r>
      <w:r w:rsidR="008B3E0A" w:rsidRPr="00A55185">
        <w:rPr>
          <w:sz w:val="32"/>
          <w:szCs w:val="32"/>
        </w:rPr>
        <w:t xml:space="preserve">усилить охрану общественного порядка, охрану особо важных государственных и стратегических, особорежимных, режимных и особо охраняемых объектов, </w:t>
      </w:r>
      <w:r w:rsidR="00857524">
        <w:rPr>
          <w:sz w:val="32"/>
          <w:szCs w:val="32"/>
        </w:rPr>
        <w:t xml:space="preserve">в том числе медицинских и карантинных объектов, задействованных в противодействии распространения коронавируса, </w:t>
      </w:r>
      <w:r w:rsidR="008B3E0A" w:rsidRPr="00A55185">
        <w:rPr>
          <w:sz w:val="32"/>
          <w:szCs w:val="32"/>
        </w:rPr>
        <w:t>а также объектов, обеспечивающих жизнедеятельность населения и функционирование транспорта</w:t>
      </w:r>
      <w:r w:rsidR="00F31BCA" w:rsidRPr="00A55185">
        <w:rPr>
          <w:sz w:val="32"/>
          <w:szCs w:val="32"/>
        </w:rPr>
        <w:t>.</w:t>
      </w:r>
    </w:p>
    <w:p w:rsidR="006D0B42" w:rsidRPr="00A55185" w:rsidRDefault="00F31BCA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>У</w:t>
      </w:r>
      <w:r w:rsidR="00D47B12" w:rsidRPr="00A55185">
        <w:rPr>
          <w:sz w:val="32"/>
          <w:szCs w:val="32"/>
        </w:rPr>
        <w:t>силить контроль за лицами, уклоняющимися от медицинского обследования и лечения, соблюдения карантинного режима, скрывающими данные, имеющие значение для определения эпидемиологической ситуации</w:t>
      </w:r>
      <w:r w:rsidR="009A2306" w:rsidRPr="00A55185">
        <w:rPr>
          <w:sz w:val="32"/>
          <w:szCs w:val="32"/>
        </w:rPr>
        <w:t>.</w:t>
      </w:r>
    </w:p>
    <w:p w:rsidR="00F31BCA" w:rsidRPr="00A55185" w:rsidRDefault="00F31BCA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>Запретить выход в отпуск для медицинских работников и сотрудников внутренних дел и спецгосорганов.</w:t>
      </w:r>
    </w:p>
    <w:p w:rsidR="00F31BCA" w:rsidRPr="00A55185" w:rsidRDefault="00F31BCA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>Организовать регулярное проведение санитарно-противоэпидемических мероприятий в общественных местах, учреждениях, общественном транспорте</w:t>
      </w:r>
      <w:r w:rsidR="00F243F8">
        <w:rPr>
          <w:sz w:val="32"/>
          <w:szCs w:val="32"/>
        </w:rPr>
        <w:t>.</w:t>
      </w:r>
    </w:p>
    <w:p w:rsidR="00F31BCA" w:rsidRPr="00A55185" w:rsidRDefault="00F31BCA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 xml:space="preserve">Перевести на карантин все лечебные </w:t>
      </w:r>
      <w:r w:rsidR="00857524">
        <w:rPr>
          <w:sz w:val="32"/>
          <w:szCs w:val="32"/>
        </w:rPr>
        <w:t xml:space="preserve">и медико-социальные </w:t>
      </w:r>
      <w:r w:rsidRPr="00A55185">
        <w:rPr>
          <w:sz w:val="32"/>
          <w:szCs w:val="32"/>
        </w:rPr>
        <w:t>учреждения с запрещением посещений, особенно интернатов для престарелых и инвалидов и детских домов.</w:t>
      </w:r>
    </w:p>
    <w:p w:rsidR="006D0B42" w:rsidRPr="00A55185" w:rsidRDefault="00F31BCA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 xml:space="preserve"> У</w:t>
      </w:r>
      <w:r w:rsidR="008B3E0A" w:rsidRPr="00A55185">
        <w:rPr>
          <w:sz w:val="32"/>
          <w:szCs w:val="32"/>
        </w:rPr>
        <w:t>становить ограничения функционирования крупных объектов торговли</w:t>
      </w:r>
      <w:r w:rsidR="009A2306" w:rsidRPr="00A55185">
        <w:rPr>
          <w:sz w:val="32"/>
          <w:szCs w:val="32"/>
        </w:rPr>
        <w:t xml:space="preserve"> с 1</w:t>
      </w:r>
      <w:r w:rsidR="004B0763">
        <w:rPr>
          <w:sz w:val="32"/>
          <w:szCs w:val="32"/>
        </w:rPr>
        <w:t>0</w:t>
      </w:r>
      <w:r w:rsidR="009A2306" w:rsidRPr="00A55185">
        <w:rPr>
          <w:sz w:val="32"/>
          <w:szCs w:val="32"/>
        </w:rPr>
        <w:t xml:space="preserve"> часов до 1</w:t>
      </w:r>
      <w:r w:rsidR="004B0763">
        <w:rPr>
          <w:sz w:val="32"/>
          <w:szCs w:val="32"/>
        </w:rPr>
        <w:t>8</w:t>
      </w:r>
      <w:r w:rsidR="009A2306" w:rsidRPr="00A55185">
        <w:rPr>
          <w:sz w:val="32"/>
          <w:szCs w:val="32"/>
        </w:rPr>
        <w:t xml:space="preserve"> часов с усилением мер санитарной </w:t>
      </w:r>
      <w:r w:rsidR="00F243F8">
        <w:rPr>
          <w:sz w:val="32"/>
          <w:szCs w:val="32"/>
        </w:rPr>
        <w:t>безопасности</w:t>
      </w:r>
      <w:r w:rsidR="008B3E0A" w:rsidRPr="00A55185">
        <w:rPr>
          <w:sz w:val="32"/>
          <w:szCs w:val="32"/>
        </w:rPr>
        <w:t>;</w:t>
      </w:r>
      <w:r w:rsidR="009A2306" w:rsidRPr="00A55185">
        <w:rPr>
          <w:sz w:val="32"/>
          <w:szCs w:val="32"/>
        </w:rPr>
        <w:t xml:space="preserve"> </w:t>
      </w:r>
    </w:p>
    <w:p w:rsidR="009A2306" w:rsidRPr="00A55185" w:rsidRDefault="009A2306" w:rsidP="00C45B7C">
      <w:pPr>
        <w:pStyle w:val="1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A55185">
        <w:rPr>
          <w:sz w:val="32"/>
          <w:szCs w:val="32"/>
        </w:rPr>
        <w:t>продуктовые магазины</w:t>
      </w:r>
      <w:r w:rsidR="00850DF7" w:rsidRPr="00A55185">
        <w:rPr>
          <w:sz w:val="32"/>
          <w:szCs w:val="32"/>
        </w:rPr>
        <w:t>,</w:t>
      </w:r>
      <w:r w:rsidRPr="00A55185">
        <w:rPr>
          <w:sz w:val="32"/>
          <w:szCs w:val="32"/>
        </w:rPr>
        <w:t xml:space="preserve"> </w:t>
      </w:r>
      <w:r w:rsidR="00850DF7" w:rsidRPr="00A55185">
        <w:rPr>
          <w:sz w:val="32"/>
          <w:szCs w:val="32"/>
        </w:rPr>
        <w:t xml:space="preserve">продуктовые </w:t>
      </w:r>
      <w:r w:rsidRPr="00A55185">
        <w:rPr>
          <w:sz w:val="32"/>
          <w:szCs w:val="32"/>
        </w:rPr>
        <w:t>супермаркеты</w:t>
      </w:r>
      <w:r w:rsidR="00850DF7" w:rsidRPr="00A55185">
        <w:rPr>
          <w:sz w:val="32"/>
          <w:szCs w:val="32"/>
        </w:rPr>
        <w:t xml:space="preserve"> и продуктовые рынки</w:t>
      </w:r>
      <w:r w:rsidRPr="00A55185">
        <w:rPr>
          <w:sz w:val="32"/>
          <w:szCs w:val="32"/>
        </w:rPr>
        <w:t xml:space="preserve"> должны функционировать в обычном режиме</w:t>
      </w:r>
      <w:r w:rsidR="00850DF7" w:rsidRPr="00A55185">
        <w:rPr>
          <w:sz w:val="32"/>
          <w:szCs w:val="32"/>
        </w:rPr>
        <w:t xml:space="preserve"> с усилением санитарных и дезинфекционных мер</w:t>
      </w:r>
      <w:r w:rsidRPr="00A55185">
        <w:rPr>
          <w:sz w:val="32"/>
          <w:szCs w:val="32"/>
        </w:rPr>
        <w:t>;</w:t>
      </w:r>
      <w:r w:rsidR="00D47B12" w:rsidRPr="00A55185">
        <w:rPr>
          <w:sz w:val="32"/>
          <w:szCs w:val="32"/>
        </w:rPr>
        <w:t xml:space="preserve"> продажу хлебо-булочных и кондитерских изделий осуществлять только в упакованном виде.</w:t>
      </w:r>
    </w:p>
    <w:p w:rsidR="009A2306" w:rsidRDefault="00F243F8" w:rsidP="00F243F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О</w:t>
      </w:r>
      <w:r w:rsidR="009A2306" w:rsidRPr="00A55185">
        <w:rPr>
          <w:sz w:val="32"/>
          <w:szCs w:val="32"/>
        </w:rPr>
        <w:t xml:space="preserve">граничить работу </w:t>
      </w:r>
      <w:r w:rsidR="00850DF7" w:rsidRPr="00A55185">
        <w:rPr>
          <w:sz w:val="32"/>
          <w:szCs w:val="32"/>
        </w:rPr>
        <w:t xml:space="preserve">вещевых рынков </w:t>
      </w:r>
      <w:r w:rsidR="009A2306" w:rsidRPr="00A55185">
        <w:rPr>
          <w:sz w:val="32"/>
          <w:szCs w:val="32"/>
        </w:rPr>
        <w:t>с 11 до 17</w:t>
      </w:r>
      <w:r w:rsidR="00850DF7" w:rsidRPr="00A55185">
        <w:rPr>
          <w:sz w:val="32"/>
          <w:szCs w:val="32"/>
        </w:rPr>
        <w:t xml:space="preserve"> часов </w:t>
      </w:r>
      <w:r>
        <w:rPr>
          <w:sz w:val="32"/>
          <w:szCs w:val="32"/>
        </w:rPr>
        <w:t>с</w:t>
      </w:r>
      <w:r w:rsidR="00850DF7" w:rsidRPr="00A55185">
        <w:rPr>
          <w:sz w:val="32"/>
          <w:szCs w:val="32"/>
        </w:rPr>
        <w:t xml:space="preserve"> усилением санитарных и дезинфекционных мер</w:t>
      </w:r>
      <w:r>
        <w:rPr>
          <w:sz w:val="32"/>
          <w:szCs w:val="32"/>
        </w:rPr>
        <w:t>.</w:t>
      </w:r>
    </w:p>
    <w:p w:rsidR="00F243F8" w:rsidRPr="00A55185" w:rsidRDefault="00F243F8" w:rsidP="00F243F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Содействовать расширению онлайн покупок и доставки продуктов, вещей и лекарств населению.</w:t>
      </w:r>
    </w:p>
    <w:p w:rsidR="00F243F8" w:rsidRPr="00A55185" w:rsidRDefault="00F243F8" w:rsidP="00F243F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О</w:t>
      </w:r>
      <w:r w:rsidRPr="00A55185">
        <w:rPr>
          <w:sz w:val="32"/>
          <w:szCs w:val="32"/>
        </w:rPr>
        <w:t xml:space="preserve">граничить работу кафе и ресторанов до 22 часов с </w:t>
      </w:r>
      <w:r w:rsidRPr="00A55185">
        <w:rPr>
          <w:sz w:val="32"/>
          <w:szCs w:val="32"/>
        </w:rPr>
        <w:lastRenderedPageBreak/>
        <w:t>количеством посетителей не более 50 человек</w:t>
      </w:r>
      <w:r>
        <w:rPr>
          <w:sz w:val="32"/>
          <w:szCs w:val="32"/>
        </w:rPr>
        <w:t>.</w:t>
      </w:r>
    </w:p>
    <w:p w:rsidR="00D47B12" w:rsidRPr="00A55185" w:rsidRDefault="00F243F8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Обеспечить функционирование д</w:t>
      </w:r>
      <w:r w:rsidR="00D47B12" w:rsidRPr="00A55185">
        <w:rPr>
          <w:sz w:val="32"/>
          <w:szCs w:val="32"/>
        </w:rPr>
        <w:t>етски</w:t>
      </w:r>
      <w:r>
        <w:rPr>
          <w:sz w:val="32"/>
          <w:szCs w:val="32"/>
        </w:rPr>
        <w:t>х</w:t>
      </w:r>
      <w:r w:rsidR="00D47B12" w:rsidRPr="00A55185">
        <w:rPr>
          <w:sz w:val="32"/>
          <w:szCs w:val="32"/>
        </w:rPr>
        <w:t xml:space="preserve"> сад</w:t>
      </w:r>
      <w:r>
        <w:rPr>
          <w:sz w:val="32"/>
          <w:szCs w:val="32"/>
        </w:rPr>
        <w:t>ов</w:t>
      </w:r>
      <w:r w:rsidR="00D47B12" w:rsidRPr="00A55185">
        <w:rPr>
          <w:sz w:val="32"/>
          <w:szCs w:val="32"/>
        </w:rPr>
        <w:t xml:space="preserve"> в обычном режиме с усилением медицинского и санитарного контроля</w:t>
      </w:r>
      <w:r w:rsidR="00F31BCA" w:rsidRPr="00A55185">
        <w:rPr>
          <w:sz w:val="32"/>
          <w:szCs w:val="32"/>
        </w:rPr>
        <w:t xml:space="preserve"> с </w:t>
      </w:r>
      <w:r>
        <w:rPr>
          <w:sz w:val="32"/>
          <w:szCs w:val="32"/>
        </w:rPr>
        <w:t>правом</w:t>
      </w:r>
      <w:r w:rsidR="00F31BCA" w:rsidRPr="00A55185">
        <w:rPr>
          <w:sz w:val="32"/>
          <w:szCs w:val="32"/>
        </w:rPr>
        <w:t xml:space="preserve"> свободного посещения</w:t>
      </w:r>
      <w:r w:rsidR="00D47B12" w:rsidRPr="00A55185">
        <w:rPr>
          <w:sz w:val="32"/>
          <w:szCs w:val="32"/>
        </w:rPr>
        <w:t>.</w:t>
      </w:r>
    </w:p>
    <w:p w:rsidR="00D47B12" w:rsidRDefault="00F243F8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Государственным органам и организациям всех форм собственности при наличии возможности переводить сотрудников на дистанционный режим работы</w:t>
      </w:r>
      <w:r w:rsidR="00F31BCA" w:rsidRPr="00A55185">
        <w:rPr>
          <w:sz w:val="32"/>
          <w:szCs w:val="32"/>
        </w:rPr>
        <w:t>.</w:t>
      </w:r>
    </w:p>
    <w:p w:rsidR="00F243F8" w:rsidRPr="00A55185" w:rsidRDefault="00F243F8" w:rsidP="00F243F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>Запретить проведение спортивных мероприятий со зрителями, а также массовых семейных торжеств и памятных обрядов</w:t>
      </w:r>
      <w:r>
        <w:rPr>
          <w:sz w:val="32"/>
          <w:szCs w:val="32"/>
        </w:rPr>
        <w:t>.</w:t>
      </w:r>
    </w:p>
    <w:p w:rsidR="00F243F8" w:rsidRDefault="004B0763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 w:rsidRPr="00A55185">
        <w:rPr>
          <w:sz w:val="32"/>
          <w:szCs w:val="32"/>
        </w:rPr>
        <w:t>Запретить</w:t>
      </w:r>
      <w:r>
        <w:rPr>
          <w:sz w:val="32"/>
          <w:szCs w:val="32"/>
        </w:rPr>
        <w:t xml:space="preserve"> функционирование развлекательных</w:t>
      </w:r>
      <w:r w:rsidR="00F243F8" w:rsidRPr="00A55185">
        <w:rPr>
          <w:sz w:val="32"/>
          <w:szCs w:val="32"/>
        </w:rPr>
        <w:t xml:space="preserve"> зон</w:t>
      </w:r>
      <w:r>
        <w:rPr>
          <w:sz w:val="32"/>
          <w:szCs w:val="32"/>
        </w:rPr>
        <w:t xml:space="preserve"> в торговых центрах,</w:t>
      </w:r>
      <w:r w:rsidR="00F243F8" w:rsidRPr="00A55185">
        <w:rPr>
          <w:sz w:val="32"/>
          <w:szCs w:val="32"/>
        </w:rPr>
        <w:t xml:space="preserve"> кинотеатр</w:t>
      </w:r>
      <w:r>
        <w:rPr>
          <w:sz w:val="32"/>
          <w:szCs w:val="32"/>
        </w:rPr>
        <w:t>ов</w:t>
      </w:r>
      <w:r w:rsidR="00F243F8" w:rsidRPr="00A55185">
        <w:rPr>
          <w:sz w:val="32"/>
          <w:szCs w:val="32"/>
        </w:rPr>
        <w:t>, театр</w:t>
      </w:r>
      <w:r>
        <w:rPr>
          <w:sz w:val="32"/>
          <w:szCs w:val="32"/>
        </w:rPr>
        <w:t>ов</w:t>
      </w:r>
      <w:r w:rsidR="00F243F8" w:rsidRPr="00A55185">
        <w:rPr>
          <w:sz w:val="32"/>
          <w:szCs w:val="32"/>
        </w:rPr>
        <w:t>, выстав</w:t>
      </w:r>
      <w:r>
        <w:rPr>
          <w:sz w:val="32"/>
          <w:szCs w:val="32"/>
        </w:rPr>
        <w:t>о</w:t>
      </w:r>
      <w:r w:rsidR="00F243F8" w:rsidRPr="00A55185">
        <w:rPr>
          <w:sz w:val="32"/>
          <w:szCs w:val="32"/>
        </w:rPr>
        <w:t>к, фит</w:t>
      </w:r>
      <w:r w:rsidR="00857524" w:rsidRPr="00A55185">
        <w:rPr>
          <w:sz w:val="32"/>
          <w:szCs w:val="32"/>
        </w:rPr>
        <w:t>н</w:t>
      </w:r>
      <w:r w:rsidR="00F243F8" w:rsidRPr="00A55185">
        <w:rPr>
          <w:sz w:val="32"/>
          <w:szCs w:val="32"/>
        </w:rPr>
        <w:t>ес-центр</w:t>
      </w:r>
      <w:r>
        <w:rPr>
          <w:sz w:val="32"/>
          <w:szCs w:val="32"/>
        </w:rPr>
        <w:t>ов и тренажерных</w:t>
      </w:r>
      <w:r w:rsidR="00F243F8" w:rsidRPr="00A55185">
        <w:rPr>
          <w:sz w:val="32"/>
          <w:szCs w:val="32"/>
        </w:rPr>
        <w:t xml:space="preserve"> зал</w:t>
      </w:r>
      <w:r>
        <w:rPr>
          <w:sz w:val="32"/>
          <w:szCs w:val="32"/>
        </w:rPr>
        <w:t>ов, ночных</w:t>
      </w:r>
      <w:r w:rsidR="00F243F8" w:rsidRPr="00A55185">
        <w:rPr>
          <w:sz w:val="32"/>
          <w:szCs w:val="32"/>
        </w:rPr>
        <w:t xml:space="preserve"> клуб</w:t>
      </w:r>
      <w:r>
        <w:rPr>
          <w:sz w:val="32"/>
          <w:szCs w:val="32"/>
        </w:rPr>
        <w:t>ов</w:t>
      </w:r>
      <w:r w:rsidR="00F243F8" w:rsidRPr="00A55185">
        <w:rPr>
          <w:sz w:val="32"/>
          <w:szCs w:val="32"/>
        </w:rPr>
        <w:t>, кальянны</w:t>
      </w:r>
      <w:r>
        <w:rPr>
          <w:sz w:val="32"/>
          <w:szCs w:val="32"/>
        </w:rPr>
        <w:t>х</w:t>
      </w:r>
      <w:r w:rsidR="00F243F8" w:rsidRPr="00A55185">
        <w:rPr>
          <w:sz w:val="32"/>
          <w:szCs w:val="32"/>
        </w:rPr>
        <w:t xml:space="preserve"> и други</w:t>
      </w:r>
      <w:r>
        <w:rPr>
          <w:sz w:val="32"/>
          <w:szCs w:val="32"/>
        </w:rPr>
        <w:t>х</w:t>
      </w:r>
      <w:r w:rsidR="00F243F8" w:rsidRPr="00A55185">
        <w:rPr>
          <w:sz w:val="32"/>
          <w:szCs w:val="32"/>
        </w:rPr>
        <w:t xml:space="preserve"> объект</w:t>
      </w:r>
      <w:r>
        <w:rPr>
          <w:sz w:val="32"/>
          <w:szCs w:val="32"/>
        </w:rPr>
        <w:t>ов</w:t>
      </w:r>
      <w:r w:rsidR="00F243F8" w:rsidRPr="00A55185">
        <w:rPr>
          <w:sz w:val="32"/>
          <w:szCs w:val="32"/>
        </w:rPr>
        <w:t xml:space="preserve"> с массовым скоплением людей</w:t>
      </w:r>
      <w:r w:rsidR="00F243F8">
        <w:rPr>
          <w:sz w:val="32"/>
          <w:szCs w:val="32"/>
        </w:rPr>
        <w:t>.</w:t>
      </w:r>
    </w:p>
    <w:p w:rsidR="00F243F8" w:rsidRPr="00A55185" w:rsidRDefault="00F243F8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З</w:t>
      </w:r>
      <w:r w:rsidRPr="00A55185">
        <w:rPr>
          <w:sz w:val="32"/>
          <w:szCs w:val="32"/>
        </w:rPr>
        <w:t>акрыть объекты внешкольного дополнительного образования (дворцы творчества, дворовые клубы, кружки, секции, компьютерные клубы)</w:t>
      </w:r>
      <w:r w:rsidR="00857524">
        <w:rPr>
          <w:sz w:val="32"/>
          <w:szCs w:val="32"/>
        </w:rPr>
        <w:t>.</w:t>
      </w:r>
    </w:p>
    <w:p w:rsidR="00C45B7C" w:rsidRPr="00A55185" w:rsidRDefault="00857524" w:rsidP="00C45B7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Усилить</w:t>
      </w:r>
      <w:r w:rsidR="00C45B7C" w:rsidRPr="00A55185">
        <w:rPr>
          <w:sz w:val="32"/>
          <w:szCs w:val="32"/>
        </w:rPr>
        <w:t xml:space="preserve"> разъяснительную работу с населением</w:t>
      </w:r>
      <w:r>
        <w:rPr>
          <w:sz w:val="32"/>
          <w:szCs w:val="32"/>
        </w:rPr>
        <w:t>, особенно в соцсетях</w:t>
      </w:r>
      <w:r w:rsidR="00C45B7C" w:rsidRPr="00A55185">
        <w:rPr>
          <w:sz w:val="32"/>
          <w:szCs w:val="32"/>
        </w:rPr>
        <w:t>.</w:t>
      </w:r>
    </w:p>
    <w:sectPr w:rsidR="00C45B7C" w:rsidRPr="00A55185" w:rsidSect="00582C28">
      <w:headerReference w:type="even" r:id="rId8"/>
      <w:headerReference w:type="default" r:id="rId9"/>
      <w:headerReference w:type="first" r:id="rId10"/>
      <w:pgSz w:w="11909" w:h="16838"/>
      <w:pgMar w:top="1134" w:right="851" w:bottom="1134" w:left="1418" w:header="709" w:footer="709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D6" w:rsidRDefault="003A79D6">
      <w:r>
        <w:separator/>
      </w:r>
    </w:p>
  </w:endnote>
  <w:endnote w:type="continuationSeparator" w:id="0">
    <w:p w:rsidR="003A79D6" w:rsidRDefault="003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D6" w:rsidRDefault="003A79D6"/>
  </w:footnote>
  <w:footnote w:type="continuationSeparator" w:id="0">
    <w:p w:rsidR="003A79D6" w:rsidRDefault="003A79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42" w:rsidRDefault="000B0F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314573443" behindDoc="0" locked="0" layoutInCell="1" allowOverlap="1">
              <wp:simplePos x="0" y="0"/>
              <wp:positionH relativeFrom="column">
                <wp:posOffset>6280785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F3B" w:rsidRPr="000B0F3B" w:rsidRDefault="000B0F3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16.03.2020 ЕСЭДО ГО (версия 7.23.0) 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55pt;margin-top:48.75pt;width:30pt;height:631.45pt;z-index:314573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" filled="f" stroked="f" strokeweight=".5pt">
              <v:fill o:detectmouseclick="t"/>
              <v:textbox style="layout-flow:vertical;mso-layout-flow-alt:bottom-to-top">
                <w:txbxContent>
                  <w:p w:rsidR="000B0F3B" w:rsidRPr="000B0F3B" w:rsidRDefault="000B0F3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16.03.2020 ЕСЭДО ГО (версия 7.23.0) 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5F4D1A"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3641697</wp:posOffset>
              </wp:positionH>
              <wp:positionV relativeFrom="page">
                <wp:posOffset>349857</wp:posOffset>
              </wp:positionV>
              <wp:extent cx="51684" cy="107343"/>
              <wp:effectExtent l="0" t="0" r="5715" b="698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4" cy="1073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B42" w:rsidRDefault="006D0B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6.75pt;margin-top:27.55pt;width:4.05pt;height:8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VEqwIAAKc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" filled="f" stroked="f">
              <v:textbox inset="0,0,0,0">
                <w:txbxContent>
                  <w:p w:rsidR="006D0B42" w:rsidRDefault="006D0B42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42" w:rsidRDefault="005F4D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3597275</wp:posOffset>
              </wp:positionH>
              <wp:positionV relativeFrom="page">
                <wp:posOffset>1060450</wp:posOffset>
              </wp:positionV>
              <wp:extent cx="83185" cy="189865"/>
              <wp:effectExtent l="0" t="3175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B42" w:rsidRDefault="006D0B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3.25pt;margin-top:83.5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bOrQ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" filled="f" stroked="f">
              <v:textbox style="mso-fit-shape-to-text:t" inset="0,0,0,0">
                <w:txbxContent>
                  <w:p w:rsidR="006D0B42" w:rsidRDefault="006D0B42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164095"/>
      <w:docPartObj>
        <w:docPartGallery w:val="Page Numbers (Top of Page)"/>
        <w:docPartUnique/>
      </w:docPartObj>
    </w:sdtPr>
    <w:sdtEndPr/>
    <w:sdtContent>
      <w:p w:rsidR="00582C28" w:rsidRDefault="00582C28">
        <w:pPr>
          <w:pStyle w:val="ad"/>
          <w:jc w:val="center"/>
        </w:pPr>
        <w:r>
          <w:t>1,25</w:t>
        </w:r>
      </w:p>
    </w:sdtContent>
  </w:sdt>
  <w:p w:rsidR="006D0B42" w:rsidRDefault="006D0B4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49D"/>
    <w:multiLevelType w:val="multilevel"/>
    <w:tmpl w:val="51E8B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439FB"/>
    <w:multiLevelType w:val="multilevel"/>
    <w:tmpl w:val="399A1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74B32"/>
    <w:multiLevelType w:val="multilevel"/>
    <w:tmpl w:val="E92CE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44223B"/>
    <w:multiLevelType w:val="multilevel"/>
    <w:tmpl w:val="EE62D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F4DB9"/>
    <w:multiLevelType w:val="multilevel"/>
    <w:tmpl w:val="55344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9718D"/>
    <w:multiLevelType w:val="multilevel"/>
    <w:tmpl w:val="0F602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EC4FAC"/>
    <w:multiLevelType w:val="multilevel"/>
    <w:tmpl w:val="6B2871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40270"/>
    <w:multiLevelType w:val="multilevel"/>
    <w:tmpl w:val="5394B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vKg0CRyxNd1jA5s7VQjNqCDNIdvG7m3KdO0WIsjZevNwxpOvMp1/emibh89IDSqyAoEoLzlBkVpPNotx3OmRlA==" w:salt="0yb0CAIp2tC37ahIi3HYow==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2"/>
    <w:rsid w:val="000B0F3B"/>
    <w:rsid w:val="003A79D6"/>
    <w:rsid w:val="004B0763"/>
    <w:rsid w:val="0054694D"/>
    <w:rsid w:val="00582C28"/>
    <w:rsid w:val="005F4D1A"/>
    <w:rsid w:val="006D0B42"/>
    <w:rsid w:val="00850DF7"/>
    <w:rsid w:val="00857524"/>
    <w:rsid w:val="00891CCF"/>
    <w:rsid w:val="008B3E0A"/>
    <w:rsid w:val="008C6959"/>
    <w:rsid w:val="009007A3"/>
    <w:rsid w:val="009A2306"/>
    <w:rsid w:val="00A55185"/>
    <w:rsid w:val="00C45B7C"/>
    <w:rsid w:val="00C60B18"/>
    <w:rsid w:val="00CA1DCE"/>
    <w:rsid w:val="00D47B12"/>
    <w:rsid w:val="00D76FF7"/>
    <w:rsid w:val="00DE7EDD"/>
    <w:rsid w:val="00EC5FC5"/>
    <w:rsid w:val="00F243F8"/>
    <w:rsid w:val="00F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D8B903-CF4B-4FC1-AD48-32E7557A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C45B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B7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45B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5B7C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82C28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582C28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C0CB-347B-4DC0-9685-A803F1FD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Глухих Дмитрий Сергеевич</dc:creator>
  <cp:lastModifiedBy>Win7</cp:lastModifiedBy>
  <cp:revision>3</cp:revision>
  <cp:lastPrinted>2020-03-15T15:43:00Z</cp:lastPrinted>
  <dcterms:created xsi:type="dcterms:W3CDTF">2020-03-15T16:08:00Z</dcterms:created>
  <dcterms:modified xsi:type="dcterms:W3CDTF">2020-03-16T13:36:00Z</dcterms:modified>
</cp:coreProperties>
</file>